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CF55" w14:textId="507B2FEC" w:rsidR="007903AA" w:rsidRPr="007903AA" w:rsidRDefault="007903AA" w:rsidP="007903AA">
      <w:pPr>
        <w:spacing w:before="375" w:after="225" w:line="288" w:lineRule="atLeast"/>
        <w:outlineLvl w:val="0"/>
        <w:rPr>
          <w:rFonts w:ascii="Arial" w:eastAsia="Times New Roman" w:hAnsi="Arial" w:cs="Arial"/>
          <w:color w:val="3A6D07"/>
          <w:kern w:val="36"/>
          <w:sz w:val="39"/>
          <w:szCs w:val="39"/>
        </w:rPr>
      </w:pPr>
      <w:r w:rsidRPr="007903AA">
        <w:rPr>
          <w:rFonts w:ascii="Arial" w:eastAsia="Times New Roman" w:hAnsi="Arial" w:cs="Arial"/>
          <w:color w:val="3A6D07"/>
          <w:kern w:val="36"/>
          <w:sz w:val="39"/>
          <w:szCs w:val="39"/>
        </w:rPr>
        <w:t>20</w:t>
      </w:r>
      <w:r w:rsidR="007E22C4">
        <w:rPr>
          <w:rFonts w:ascii="Arial" w:eastAsia="Times New Roman" w:hAnsi="Arial" w:cs="Arial"/>
          <w:color w:val="3A6D07"/>
          <w:kern w:val="36"/>
          <w:sz w:val="39"/>
          <w:szCs w:val="39"/>
        </w:rPr>
        <w:t>2</w:t>
      </w:r>
      <w:r w:rsidR="0080477D">
        <w:rPr>
          <w:rFonts w:ascii="Arial" w:eastAsia="Times New Roman" w:hAnsi="Arial" w:cs="Arial"/>
          <w:color w:val="3A6D07"/>
          <w:kern w:val="36"/>
          <w:sz w:val="39"/>
          <w:szCs w:val="39"/>
        </w:rPr>
        <w:t>6</w:t>
      </w:r>
      <w:r w:rsidRPr="007903AA">
        <w:rPr>
          <w:rFonts w:ascii="Arial" w:eastAsia="Times New Roman" w:hAnsi="Arial" w:cs="Arial"/>
          <w:color w:val="3A6D07"/>
          <w:kern w:val="36"/>
          <w:sz w:val="39"/>
          <w:szCs w:val="39"/>
        </w:rPr>
        <w:t xml:space="preserve"> </w:t>
      </w:r>
      <w:r w:rsidR="002D336C">
        <w:rPr>
          <w:rFonts w:ascii="Arial" w:eastAsia="Times New Roman" w:hAnsi="Arial" w:cs="Arial"/>
          <w:color w:val="3A6D07"/>
          <w:kern w:val="36"/>
          <w:sz w:val="39"/>
          <w:szCs w:val="39"/>
        </w:rPr>
        <w:t xml:space="preserve">Summer Slam </w:t>
      </w:r>
      <w:r w:rsidRPr="007903AA">
        <w:rPr>
          <w:rFonts w:ascii="Arial" w:eastAsia="Times New Roman" w:hAnsi="Arial" w:cs="Arial"/>
          <w:color w:val="3A6D07"/>
          <w:kern w:val="36"/>
          <w:sz w:val="39"/>
          <w:szCs w:val="39"/>
        </w:rPr>
        <w:t>Rules</w:t>
      </w:r>
    </w:p>
    <w:p w14:paraId="50A1A9F3"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#1-RULES INTERPRETATION</w:t>
      </w:r>
    </w:p>
    <w:p w14:paraId="6501A059"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 xml:space="preserve">Enforcement of these rules </w:t>
      </w:r>
      <w:proofErr w:type="gramStart"/>
      <w:r w:rsidRPr="007903AA">
        <w:rPr>
          <w:rFonts w:ascii="Arial" w:eastAsia="Times New Roman" w:hAnsi="Arial" w:cs="Arial"/>
          <w:color w:val="777777"/>
          <w:sz w:val="21"/>
          <w:szCs w:val="21"/>
        </w:rPr>
        <w:t>are</w:t>
      </w:r>
      <w:proofErr w:type="gramEnd"/>
      <w:r w:rsidRPr="007903AA">
        <w:rPr>
          <w:rFonts w:ascii="Arial" w:eastAsia="Times New Roman" w:hAnsi="Arial" w:cs="Arial"/>
          <w:color w:val="777777"/>
          <w:sz w:val="21"/>
          <w:szCs w:val="21"/>
        </w:rPr>
        <w:t xml:space="preserve"> at the discretion of the Tournament Director and the Tournament Committee. All local, state, and federal laws, rules, and regulati</w:t>
      </w:r>
      <w:r w:rsidR="004B4D09">
        <w:rPr>
          <w:rFonts w:ascii="Arial" w:eastAsia="Times New Roman" w:hAnsi="Arial" w:cs="Arial"/>
          <w:color w:val="777777"/>
          <w:sz w:val="21"/>
          <w:szCs w:val="21"/>
        </w:rPr>
        <w:t>ons must be obeyed and followed.</w:t>
      </w:r>
    </w:p>
    <w:p w14:paraId="0A7164B4"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#2-PARTICIPATION</w:t>
      </w:r>
    </w:p>
    <w:p w14:paraId="3B311639" w14:textId="77777777" w:rsidR="007903AA" w:rsidRPr="007903AA" w:rsidRDefault="007903AA" w:rsidP="007903AA">
      <w:pPr>
        <w:spacing w:after="150" w:line="300" w:lineRule="atLeast"/>
        <w:rPr>
          <w:rFonts w:ascii="Arial" w:eastAsia="Times New Roman" w:hAnsi="Arial" w:cs="Arial"/>
          <w:color w:val="777777"/>
          <w:sz w:val="21"/>
          <w:szCs w:val="21"/>
        </w:rPr>
      </w:pPr>
      <w:r>
        <w:rPr>
          <w:rFonts w:ascii="Arial" w:eastAsia="Times New Roman" w:hAnsi="Arial" w:cs="Arial"/>
          <w:color w:val="777777"/>
          <w:sz w:val="21"/>
          <w:szCs w:val="21"/>
        </w:rPr>
        <w:t xml:space="preserve">Summer Slam is open to all interested anglers. We encourage </w:t>
      </w:r>
      <w:proofErr w:type="gramStart"/>
      <w:r>
        <w:rPr>
          <w:rFonts w:ascii="Arial" w:eastAsia="Times New Roman" w:hAnsi="Arial" w:cs="Arial"/>
          <w:color w:val="777777"/>
          <w:sz w:val="21"/>
          <w:szCs w:val="21"/>
        </w:rPr>
        <w:t>any and all</w:t>
      </w:r>
      <w:proofErr w:type="gramEnd"/>
      <w:r>
        <w:rPr>
          <w:rFonts w:ascii="Arial" w:eastAsia="Times New Roman" w:hAnsi="Arial" w:cs="Arial"/>
          <w:color w:val="777777"/>
          <w:sz w:val="21"/>
          <w:szCs w:val="21"/>
        </w:rPr>
        <w:t xml:space="preserve"> to participate.</w:t>
      </w:r>
    </w:p>
    <w:p w14:paraId="652E5176" w14:textId="77777777" w:rsidR="007903AA" w:rsidRPr="007903AA" w:rsidRDefault="00AE7FAF" w:rsidP="007903AA">
      <w:pPr>
        <w:spacing w:after="150" w:line="300" w:lineRule="atLeast"/>
        <w:rPr>
          <w:rFonts w:ascii="Arial" w:eastAsia="Times New Roman" w:hAnsi="Arial" w:cs="Arial"/>
          <w:color w:val="777777"/>
          <w:sz w:val="21"/>
          <w:szCs w:val="21"/>
        </w:rPr>
      </w:pPr>
      <w:r>
        <w:rPr>
          <w:rFonts w:ascii="Arial" w:eastAsia="Times New Roman" w:hAnsi="Arial" w:cs="Arial"/>
          <w:b/>
          <w:bCs/>
          <w:color w:val="777777"/>
          <w:sz w:val="21"/>
          <w:u w:val="single"/>
        </w:rPr>
        <w:t>#3-</w:t>
      </w:r>
      <w:r w:rsidR="007903AA" w:rsidRPr="007903AA">
        <w:rPr>
          <w:rFonts w:ascii="Arial" w:eastAsia="Times New Roman" w:hAnsi="Arial" w:cs="Arial"/>
          <w:b/>
          <w:bCs/>
          <w:color w:val="777777"/>
          <w:sz w:val="21"/>
          <w:u w:val="single"/>
        </w:rPr>
        <w:t>ENTRY FEES</w:t>
      </w:r>
    </w:p>
    <w:p w14:paraId="3CF80405" w14:textId="36E21F57" w:rsidR="00AE7FAF"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Entry fee</w:t>
      </w:r>
      <w:r w:rsidR="00AE7FAF">
        <w:rPr>
          <w:rFonts w:ascii="Arial" w:eastAsia="Times New Roman" w:hAnsi="Arial" w:cs="Arial"/>
          <w:color w:val="777777"/>
          <w:sz w:val="21"/>
          <w:szCs w:val="21"/>
        </w:rPr>
        <w:t xml:space="preserve"> is </w:t>
      </w:r>
      <w:proofErr w:type="gramStart"/>
      <w:r w:rsidR="00AE7FAF">
        <w:rPr>
          <w:rFonts w:ascii="Arial" w:eastAsia="Times New Roman" w:hAnsi="Arial" w:cs="Arial"/>
          <w:color w:val="777777"/>
          <w:sz w:val="21"/>
          <w:szCs w:val="21"/>
        </w:rPr>
        <w:t>a $</w:t>
      </w:r>
      <w:proofErr w:type="gramEnd"/>
      <w:r w:rsidR="00AE7FAF">
        <w:rPr>
          <w:rFonts w:ascii="Arial" w:eastAsia="Times New Roman" w:hAnsi="Arial" w:cs="Arial"/>
          <w:color w:val="777777"/>
          <w:sz w:val="21"/>
          <w:szCs w:val="21"/>
        </w:rPr>
        <w:t>250.00 buy in</w:t>
      </w:r>
      <w:r w:rsidR="004778A3">
        <w:rPr>
          <w:rFonts w:ascii="Arial" w:eastAsia="Times New Roman" w:hAnsi="Arial" w:cs="Arial"/>
          <w:color w:val="777777"/>
          <w:sz w:val="21"/>
          <w:szCs w:val="21"/>
        </w:rPr>
        <w:t>, in-stock products only</w:t>
      </w:r>
      <w:r w:rsidR="0023173F">
        <w:rPr>
          <w:rFonts w:ascii="Arial" w:eastAsia="Times New Roman" w:hAnsi="Arial" w:cs="Arial"/>
          <w:color w:val="777777"/>
          <w:sz w:val="21"/>
          <w:szCs w:val="21"/>
        </w:rPr>
        <w:t xml:space="preserve"> of Shimano, </w:t>
      </w:r>
      <w:proofErr w:type="spellStart"/>
      <w:proofErr w:type="gramStart"/>
      <w:r w:rsidR="0023173F">
        <w:rPr>
          <w:rFonts w:ascii="Arial" w:eastAsia="Times New Roman" w:hAnsi="Arial" w:cs="Arial"/>
          <w:color w:val="777777"/>
          <w:sz w:val="21"/>
          <w:szCs w:val="21"/>
        </w:rPr>
        <w:t>G.Loomis</w:t>
      </w:r>
      <w:proofErr w:type="spellEnd"/>
      <w:proofErr w:type="gramEnd"/>
      <w:r w:rsidR="0023173F">
        <w:rPr>
          <w:rFonts w:ascii="Arial" w:eastAsia="Times New Roman" w:hAnsi="Arial" w:cs="Arial"/>
          <w:color w:val="777777"/>
          <w:sz w:val="21"/>
          <w:szCs w:val="21"/>
        </w:rPr>
        <w:t xml:space="preserve">, </w:t>
      </w:r>
      <w:proofErr w:type="spellStart"/>
      <w:r w:rsidR="0023173F">
        <w:rPr>
          <w:rFonts w:ascii="Arial" w:eastAsia="Times New Roman" w:hAnsi="Arial" w:cs="Arial"/>
          <w:color w:val="777777"/>
          <w:sz w:val="21"/>
          <w:szCs w:val="21"/>
        </w:rPr>
        <w:t>Jackall</w:t>
      </w:r>
      <w:proofErr w:type="spellEnd"/>
      <w:r w:rsidR="0023173F">
        <w:rPr>
          <w:rFonts w:ascii="Arial" w:eastAsia="Times New Roman" w:hAnsi="Arial" w:cs="Arial"/>
          <w:color w:val="777777"/>
          <w:sz w:val="21"/>
          <w:szCs w:val="21"/>
        </w:rPr>
        <w:t xml:space="preserve"> </w:t>
      </w:r>
      <w:proofErr w:type="gramStart"/>
      <w:r w:rsidR="0023173F">
        <w:rPr>
          <w:rFonts w:ascii="Arial" w:eastAsia="Times New Roman" w:hAnsi="Arial" w:cs="Arial"/>
          <w:color w:val="777777"/>
          <w:sz w:val="21"/>
          <w:szCs w:val="21"/>
        </w:rPr>
        <w:t>And</w:t>
      </w:r>
      <w:proofErr w:type="gramEnd"/>
      <w:r w:rsidR="0023173F">
        <w:rPr>
          <w:rFonts w:ascii="Arial" w:eastAsia="Times New Roman" w:hAnsi="Arial" w:cs="Arial"/>
          <w:color w:val="777777"/>
          <w:sz w:val="21"/>
          <w:szCs w:val="21"/>
        </w:rPr>
        <w:t xml:space="preserve"> Power Pro</w:t>
      </w:r>
    </w:p>
    <w:p w14:paraId="11BEF9BA"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rPr>
        <w:t>OPTION POT</w:t>
      </w:r>
      <w:r w:rsidRPr="007903AA">
        <w:rPr>
          <w:rFonts w:ascii="Arial" w:eastAsia="Times New Roman" w:hAnsi="Arial" w:cs="Arial"/>
          <w:color w:val="777777"/>
          <w:sz w:val="21"/>
          <w:szCs w:val="21"/>
        </w:rPr>
        <w:t>…Paid back 100%…70% to highest finishing team that enters Option Pot and 30% to second highest finishing team that enters Option Pot</w:t>
      </w:r>
      <w:r w:rsidR="00AE7FAF">
        <w:rPr>
          <w:rFonts w:ascii="Arial" w:eastAsia="Times New Roman" w:hAnsi="Arial" w:cs="Arial"/>
          <w:color w:val="777777"/>
          <w:sz w:val="21"/>
          <w:szCs w:val="21"/>
        </w:rPr>
        <w:t xml:space="preserve"> </w:t>
      </w:r>
    </w:p>
    <w:p w14:paraId="667F1A1A"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#4-SPORTSMANSHIP</w:t>
      </w:r>
    </w:p>
    <w:p w14:paraId="351946DD" w14:textId="77777777" w:rsidR="007903AA" w:rsidRPr="007903AA" w:rsidRDefault="00086E6F" w:rsidP="007903AA">
      <w:pPr>
        <w:spacing w:after="150" w:line="300" w:lineRule="atLeast"/>
        <w:rPr>
          <w:rFonts w:ascii="Arial" w:eastAsia="Times New Roman" w:hAnsi="Arial" w:cs="Arial"/>
          <w:color w:val="777777"/>
          <w:sz w:val="21"/>
          <w:szCs w:val="21"/>
        </w:rPr>
      </w:pPr>
      <w:r>
        <w:rPr>
          <w:rFonts w:ascii="Arial" w:eastAsia="Times New Roman" w:hAnsi="Arial" w:cs="Arial"/>
          <w:color w:val="777777"/>
          <w:sz w:val="21"/>
          <w:szCs w:val="21"/>
        </w:rPr>
        <w:t>SFT Summer Slam Tournaments</w:t>
      </w:r>
      <w:r w:rsidR="007903AA" w:rsidRPr="007903AA">
        <w:rPr>
          <w:rFonts w:ascii="Arial" w:eastAsia="Times New Roman" w:hAnsi="Arial" w:cs="Arial"/>
          <w:color w:val="777777"/>
          <w:sz w:val="21"/>
          <w:szCs w:val="21"/>
        </w:rPr>
        <w:t xml:space="preserve"> require sportsmanship and courtesy to be </w:t>
      </w:r>
      <w:proofErr w:type="gramStart"/>
      <w:r w:rsidR="007903AA" w:rsidRPr="007903AA">
        <w:rPr>
          <w:rFonts w:ascii="Arial" w:eastAsia="Times New Roman" w:hAnsi="Arial" w:cs="Arial"/>
          <w:color w:val="777777"/>
          <w:sz w:val="21"/>
          <w:szCs w:val="21"/>
        </w:rPr>
        <w:t>displayed at all times</w:t>
      </w:r>
      <w:proofErr w:type="gramEnd"/>
      <w:r w:rsidR="007903AA" w:rsidRPr="007903AA">
        <w:rPr>
          <w:rFonts w:ascii="Arial" w:eastAsia="Times New Roman" w:hAnsi="Arial" w:cs="Arial"/>
          <w:color w:val="777777"/>
          <w:sz w:val="21"/>
          <w:szCs w:val="21"/>
        </w:rPr>
        <w:t xml:space="preserve"> to fellow competitors, other boaters, property owners, etc. The display of poor sportsmanship or any action detrimental to </w:t>
      </w:r>
      <w:r>
        <w:rPr>
          <w:rFonts w:ascii="Arial" w:eastAsia="Times New Roman" w:hAnsi="Arial" w:cs="Arial"/>
          <w:color w:val="777777"/>
          <w:sz w:val="21"/>
          <w:szCs w:val="21"/>
        </w:rPr>
        <w:t>SFT Summer Slam Tournaments</w:t>
      </w:r>
      <w:r w:rsidR="007903AA" w:rsidRPr="007903AA">
        <w:rPr>
          <w:rFonts w:ascii="Arial" w:eastAsia="Times New Roman" w:hAnsi="Arial" w:cs="Arial"/>
          <w:color w:val="777777"/>
          <w:sz w:val="21"/>
          <w:szCs w:val="21"/>
        </w:rPr>
        <w:t xml:space="preserve"> will result in immediate disqualification and possible ban from future events. Verbal intimidation before, during, or following a tournament will not be tolerated.</w:t>
      </w:r>
    </w:p>
    <w:p w14:paraId="25C069F3"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#5-LAUNCH POSITION</w:t>
      </w:r>
    </w:p>
    <w:p w14:paraId="61AD44B3"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 xml:space="preserve">Launch position will be determined by </w:t>
      </w:r>
      <w:r w:rsidR="00AE7FAF">
        <w:rPr>
          <w:rFonts w:ascii="Arial" w:eastAsia="Times New Roman" w:hAnsi="Arial" w:cs="Arial"/>
          <w:color w:val="777777"/>
          <w:sz w:val="21"/>
          <w:szCs w:val="21"/>
        </w:rPr>
        <w:t xml:space="preserve">random </w:t>
      </w:r>
      <w:proofErr w:type="gramStart"/>
      <w:r w:rsidR="00AE7FAF">
        <w:rPr>
          <w:rFonts w:ascii="Arial" w:eastAsia="Times New Roman" w:hAnsi="Arial" w:cs="Arial"/>
          <w:color w:val="777777"/>
          <w:sz w:val="21"/>
          <w:szCs w:val="21"/>
        </w:rPr>
        <w:t>draw</w:t>
      </w:r>
      <w:proofErr w:type="gramEnd"/>
      <w:r w:rsidR="00AE7FAF">
        <w:rPr>
          <w:rFonts w:ascii="Arial" w:eastAsia="Times New Roman" w:hAnsi="Arial" w:cs="Arial"/>
          <w:color w:val="777777"/>
          <w:sz w:val="21"/>
          <w:szCs w:val="21"/>
        </w:rPr>
        <w:t xml:space="preserve"> by participant at registration</w:t>
      </w:r>
    </w:p>
    <w:p w14:paraId="4F31746C"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#6-FLIGHTS AND CHECK-IN TIMES</w:t>
      </w:r>
    </w:p>
    <w:p w14:paraId="374C3491"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Flights, check-in times and other pertinent weigh-in instructions will be announced at the tournament briefing 15 minutes prior to blast off.</w:t>
      </w:r>
    </w:p>
    <w:p w14:paraId="018976A5"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#7-DRUGS AND ALCOHOLIC BEVERAGES</w:t>
      </w:r>
    </w:p>
    <w:p w14:paraId="119954DC"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 xml:space="preserve">No alcohol or drugs, </w:t>
      </w:r>
      <w:proofErr w:type="gramStart"/>
      <w:r w:rsidRPr="007903AA">
        <w:rPr>
          <w:rFonts w:ascii="Arial" w:eastAsia="Times New Roman" w:hAnsi="Arial" w:cs="Arial"/>
          <w:color w:val="777777"/>
          <w:sz w:val="21"/>
          <w:szCs w:val="21"/>
        </w:rPr>
        <w:t>with the exception of</w:t>
      </w:r>
      <w:proofErr w:type="gramEnd"/>
      <w:r w:rsidRPr="007903AA">
        <w:rPr>
          <w:rFonts w:ascii="Arial" w:eastAsia="Times New Roman" w:hAnsi="Arial" w:cs="Arial"/>
          <w:color w:val="777777"/>
          <w:sz w:val="21"/>
          <w:szCs w:val="21"/>
        </w:rPr>
        <w:t xml:space="preserve"> prescription medication, are to be consumed or used during the tournament hours INCLUDING weigh-in.</w:t>
      </w:r>
    </w:p>
    <w:p w14:paraId="42594940"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#8-SAFETY</w:t>
      </w:r>
    </w:p>
    <w:p w14:paraId="765BEC9C"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 xml:space="preserve">All boaters and non-boaters must have a Coast Guard approved chest type life preserver (PFD). This MUST be worn any time the gas engine is running with the driver of the boat having a kill switch/lanyard attached. ALL boats must have operating navigational lights in place prior to launch regardless of how light it is at launch. </w:t>
      </w:r>
      <w:r w:rsidRPr="007903AA">
        <w:rPr>
          <w:rFonts w:ascii="Arial" w:eastAsia="Times New Roman" w:hAnsi="Arial" w:cs="Arial"/>
          <w:b/>
          <w:bCs/>
          <w:color w:val="777777"/>
          <w:sz w:val="21"/>
        </w:rPr>
        <w:t>KILL SWITCHES WILL BE CHECKED FOR OPERATION!</w:t>
      </w:r>
    </w:p>
    <w:p w14:paraId="3F91026D"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#9-PERMITTED TACKLE AND EQUIPMENT</w:t>
      </w:r>
    </w:p>
    <w:p w14:paraId="3916DCD9"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lastRenderedPageBreak/>
        <w:t>Only one (1) rod per person may be used at any time. Artificial lures and baits only may be used. Alabama-type rigs may be used provided no more than two (2) hooks are being utilized per state regulations. No trolling allowed.</w:t>
      </w:r>
    </w:p>
    <w:p w14:paraId="3D235516"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#10-LIVEWELLS</w:t>
      </w:r>
    </w:p>
    <w:p w14:paraId="0F84082F"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Livewells will be checked in the morning and must be operating/pumping water or entry into the tournament will be denied.</w:t>
      </w:r>
    </w:p>
    <w:p w14:paraId="573AA8B9"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 xml:space="preserve">#11-CELL PHONES </w:t>
      </w:r>
      <w:r w:rsidRPr="007903AA">
        <w:rPr>
          <w:rFonts w:ascii="Arial" w:eastAsia="Times New Roman" w:hAnsi="Arial" w:cs="Arial"/>
          <w:color w:val="777777"/>
          <w:sz w:val="21"/>
          <w:szCs w:val="21"/>
        </w:rPr>
        <w:t>Cell phones may be used for emergency use only and not for the purpose of locating fish, talking to family, or talking with other contestants (</w:t>
      </w:r>
      <w:proofErr w:type="gramStart"/>
      <w:r w:rsidRPr="007903AA">
        <w:rPr>
          <w:rFonts w:ascii="Arial" w:eastAsia="Times New Roman" w:hAnsi="Arial" w:cs="Arial"/>
          <w:color w:val="777777"/>
          <w:sz w:val="21"/>
          <w:szCs w:val="21"/>
        </w:rPr>
        <w:t>with the exception of</w:t>
      </w:r>
      <w:proofErr w:type="gramEnd"/>
      <w:r w:rsidRPr="007903AA">
        <w:rPr>
          <w:rFonts w:ascii="Arial" w:eastAsia="Times New Roman" w:hAnsi="Arial" w:cs="Arial"/>
          <w:color w:val="777777"/>
          <w:sz w:val="21"/>
          <w:szCs w:val="21"/>
        </w:rPr>
        <w:t xml:space="preserve"> a breakdown), etc. </w:t>
      </w:r>
      <w:r w:rsidR="00AE7FAF">
        <w:rPr>
          <w:rFonts w:ascii="Arial" w:eastAsia="Times New Roman" w:hAnsi="Arial" w:cs="Arial"/>
          <w:color w:val="777777"/>
          <w:sz w:val="21"/>
          <w:szCs w:val="21"/>
        </w:rPr>
        <w:t xml:space="preserve"> </w:t>
      </w:r>
    </w:p>
    <w:p w14:paraId="00679D26"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#12-BREAKDOWNS</w:t>
      </w:r>
    </w:p>
    <w:p w14:paraId="2204696A"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 xml:space="preserve">Teams that experience mechanical boat malfunctions must contact the Tournament Director. A contestant may contact another competitor, a non-tournament boat, or a tournament staff boat (if available) and one or both </w:t>
      </w:r>
      <w:proofErr w:type="gramStart"/>
      <w:r w:rsidRPr="007903AA">
        <w:rPr>
          <w:rFonts w:ascii="Arial" w:eastAsia="Times New Roman" w:hAnsi="Arial" w:cs="Arial"/>
          <w:color w:val="777777"/>
          <w:sz w:val="21"/>
          <w:szCs w:val="21"/>
        </w:rPr>
        <w:t>angler’s</w:t>
      </w:r>
      <w:proofErr w:type="gramEnd"/>
      <w:r w:rsidRPr="007903AA">
        <w:rPr>
          <w:rFonts w:ascii="Arial" w:eastAsia="Times New Roman" w:hAnsi="Arial" w:cs="Arial"/>
          <w:color w:val="777777"/>
          <w:sz w:val="21"/>
          <w:szCs w:val="21"/>
        </w:rPr>
        <w:t xml:space="preserve"> may ride back to weigh-in with your fish. Teams are not allowed to transport their fish by truck or auto to the weigh-in site. Switching boats during a tournament due to a breakdown MUST be approved by the Tournament Director prior to the swap.</w:t>
      </w:r>
    </w:p>
    <w:p w14:paraId="1E4CBA3D"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#13-POLYGRAPH EXAMINATION</w:t>
      </w:r>
    </w:p>
    <w:p w14:paraId="009176E7"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 xml:space="preserve">Your signature on the entry form states that you agree to a random polygraph examination or Voice Stress Analysis regardless of finish in the tournament. </w:t>
      </w:r>
      <w:r w:rsidR="00AE7FAF">
        <w:rPr>
          <w:rFonts w:ascii="Arial" w:eastAsia="Times New Roman" w:hAnsi="Arial" w:cs="Arial"/>
          <w:color w:val="777777"/>
          <w:sz w:val="21"/>
          <w:szCs w:val="21"/>
        </w:rPr>
        <w:t xml:space="preserve"> </w:t>
      </w:r>
    </w:p>
    <w:p w14:paraId="678B2CFE"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#14-PAYOUT</w:t>
      </w:r>
    </w:p>
    <w:p w14:paraId="614A0B80" w14:textId="77777777" w:rsidR="007903AA" w:rsidRPr="007903AA" w:rsidRDefault="00AE7FAF" w:rsidP="007903AA">
      <w:pPr>
        <w:spacing w:after="150" w:line="300" w:lineRule="atLeast"/>
        <w:rPr>
          <w:rFonts w:ascii="Arial" w:eastAsia="Times New Roman" w:hAnsi="Arial" w:cs="Arial"/>
          <w:color w:val="777777"/>
          <w:sz w:val="21"/>
          <w:szCs w:val="21"/>
        </w:rPr>
      </w:pPr>
      <w:r>
        <w:rPr>
          <w:rFonts w:ascii="Arial" w:eastAsia="Times New Roman" w:hAnsi="Arial" w:cs="Arial"/>
          <w:color w:val="777777"/>
          <w:sz w:val="21"/>
          <w:szCs w:val="21"/>
        </w:rPr>
        <w:t>Summer Slam payout is a minimum of $6000.00</w:t>
      </w:r>
      <w:r w:rsidR="00BD3D95">
        <w:rPr>
          <w:rFonts w:ascii="Arial" w:eastAsia="Times New Roman" w:hAnsi="Arial" w:cs="Arial"/>
          <w:color w:val="777777"/>
          <w:sz w:val="21"/>
          <w:szCs w:val="21"/>
        </w:rPr>
        <w:t>. Payout will increase as size of field increases over 75 boats.</w:t>
      </w:r>
    </w:p>
    <w:p w14:paraId="70A82323"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#15-SCORING OF BASS</w:t>
      </w:r>
    </w:p>
    <w:p w14:paraId="7D58D64B" w14:textId="1085A2F5"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Each team may bring in 5 bass</w:t>
      </w:r>
      <w:r w:rsidR="00BD3D95">
        <w:rPr>
          <w:rFonts w:ascii="Arial" w:eastAsia="Times New Roman" w:hAnsi="Arial" w:cs="Arial"/>
          <w:color w:val="777777"/>
          <w:sz w:val="21"/>
          <w:szCs w:val="21"/>
        </w:rPr>
        <w:t xml:space="preserve"> with a minimum</w:t>
      </w:r>
      <w:r w:rsidR="004B4D09">
        <w:rPr>
          <w:rFonts w:ascii="Arial" w:eastAsia="Times New Roman" w:hAnsi="Arial" w:cs="Arial"/>
          <w:color w:val="777777"/>
          <w:sz w:val="21"/>
          <w:szCs w:val="21"/>
        </w:rPr>
        <w:t xml:space="preserve"> </w:t>
      </w:r>
      <w:r w:rsidR="00BD3D95">
        <w:rPr>
          <w:rFonts w:ascii="Arial" w:eastAsia="Times New Roman" w:hAnsi="Arial" w:cs="Arial"/>
          <w:color w:val="777777"/>
          <w:sz w:val="21"/>
          <w:szCs w:val="21"/>
        </w:rPr>
        <w:t>1</w:t>
      </w:r>
      <w:r w:rsidR="00C94802">
        <w:rPr>
          <w:rFonts w:ascii="Arial" w:eastAsia="Times New Roman" w:hAnsi="Arial" w:cs="Arial"/>
          <w:color w:val="777777"/>
          <w:sz w:val="21"/>
          <w:szCs w:val="21"/>
        </w:rPr>
        <w:t>5</w:t>
      </w:r>
      <w:r w:rsidR="00BD3D95">
        <w:rPr>
          <w:rFonts w:ascii="Arial" w:eastAsia="Times New Roman" w:hAnsi="Arial" w:cs="Arial"/>
          <w:color w:val="777777"/>
          <w:sz w:val="21"/>
          <w:szCs w:val="21"/>
        </w:rPr>
        <w:t xml:space="preserve">” length.  </w:t>
      </w:r>
    </w:p>
    <w:p w14:paraId="542200B1"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#16-CULLING</w:t>
      </w:r>
    </w:p>
    <w:p w14:paraId="37817379"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 xml:space="preserve">Upon catching fish number six (6) one team member must IMMEDIATELY begin culling their bass. One member may continue to fish </w:t>
      </w:r>
      <w:proofErr w:type="gramStart"/>
      <w:r w:rsidRPr="007903AA">
        <w:rPr>
          <w:rFonts w:ascii="Arial" w:eastAsia="Times New Roman" w:hAnsi="Arial" w:cs="Arial"/>
          <w:color w:val="777777"/>
          <w:sz w:val="21"/>
          <w:szCs w:val="21"/>
        </w:rPr>
        <w:t>as long as</w:t>
      </w:r>
      <w:proofErr w:type="gramEnd"/>
      <w:r w:rsidRPr="007903AA">
        <w:rPr>
          <w:rFonts w:ascii="Arial" w:eastAsia="Times New Roman" w:hAnsi="Arial" w:cs="Arial"/>
          <w:color w:val="777777"/>
          <w:sz w:val="21"/>
          <w:szCs w:val="21"/>
        </w:rPr>
        <w:t xml:space="preserve"> one is culling. No culling at the ramp permitted.</w:t>
      </w:r>
    </w:p>
    <w:p w14:paraId="7C37B561"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#17- “COURTESY CUSHION”</w:t>
      </w:r>
    </w:p>
    <w:p w14:paraId="003654EF"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 xml:space="preserve">Boaters MUST give another tournament boat a 25-yard perimeter cushion provided they have an anchor/anchor line out and their trolling motor in the stowed position. </w:t>
      </w:r>
      <w:r w:rsidRPr="007903AA">
        <w:rPr>
          <w:rFonts w:ascii="Arial" w:eastAsia="Times New Roman" w:hAnsi="Arial" w:cs="Arial"/>
          <w:b/>
          <w:bCs/>
          <w:color w:val="777777"/>
          <w:sz w:val="21"/>
        </w:rPr>
        <w:t>SHALLOW WATER ANHORING SYSTEMS ARE NOT CONSIDERED AN ANCHOR UNDER THIS RULE!</w:t>
      </w:r>
      <w:r w:rsidRPr="007903AA">
        <w:rPr>
          <w:rFonts w:ascii="Arial" w:eastAsia="Times New Roman" w:hAnsi="Arial" w:cs="Arial"/>
          <w:color w:val="777777"/>
          <w:sz w:val="21"/>
          <w:szCs w:val="21"/>
        </w:rPr>
        <w:t xml:space="preserve"> You are not permitted to approach another boat, anchor out or not within 25 yards and drop your anchor forcing them </w:t>
      </w:r>
      <w:proofErr w:type="gramStart"/>
      <w:r w:rsidRPr="007903AA">
        <w:rPr>
          <w:rFonts w:ascii="Arial" w:eastAsia="Times New Roman" w:hAnsi="Arial" w:cs="Arial"/>
          <w:color w:val="777777"/>
          <w:sz w:val="21"/>
          <w:szCs w:val="21"/>
        </w:rPr>
        <w:t>off of</w:t>
      </w:r>
      <w:proofErr w:type="gramEnd"/>
      <w:r w:rsidRPr="007903AA">
        <w:rPr>
          <w:rFonts w:ascii="Arial" w:eastAsia="Times New Roman" w:hAnsi="Arial" w:cs="Arial"/>
          <w:color w:val="777777"/>
          <w:sz w:val="21"/>
          <w:szCs w:val="21"/>
        </w:rPr>
        <w:t xml:space="preserve"> a spot. See RULE #4 regarding SPORTSMANSHIP.</w:t>
      </w:r>
    </w:p>
    <w:p w14:paraId="3F6510B1"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#18-PROTESTS</w:t>
      </w:r>
    </w:p>
    <w:p w14:paraId="233E352A"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lastRenderedPageBreak/>
        <w:t xml:space="preserve">All protests must be submitted in writing to the Tournament Director prior to the last team </w:t>
      </w:r>
      <w:proofErr w:type="gramStart"/>
      <w:r w:rsidRPr="007903AA">
        <w:rPr>
          <w:rFonts w:ascii="Arial" w:eastAsia="Times New Roman" w:hAnsi="Arial" w:cs="Arial"/>
          <w:color w:val="777777"/>
          <w:sz w:val="21"/>
          <w:szCs w:val="21"/>
        </w:rPr>
        <w:t>weighing in</w:t>
      </w:r>
      <w:proofErr w:type="gramEnd"/>
      <w:r w:rsidRPr="007903AA">
        <w:rPr>
          <w:rFonts w:ascii="Arial" w:eastAsia="Times New Roman" w:hAnsi="Arial" w:cs="Arial"/>
          <w:color w:val="777777"/>
          <w:sz w:val="21"/>
          <w:szCs w:val="21"/>
        </w:rPr>
        <w:t xml:space="preserve"> their fish.</w:t>
      </w:r>
    </w:p>
    <w:p w14:paraId="248A4C79"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#19-OFF LIMITS</w:t>
      </w:r>
    </w:p>
    <w:p w14:paraId="68A48AFB"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 xml:space="preserve">#1-Upper Chesapeake Bay-The entire western shoreline from Sandy Point to Abbey Point is off limits </w:t>
      </w:r>
      <w:r w:rsidR="00086E6F">
        <w:rPr>
          <w:rFonts w:ascii="Arial" w:eastAsia="Times New Roman" w:hAnsi="Arial" w:cs="Arial"/>
          <w:color w:val="777777"/>
          <w:sz w:val="21"/>
          <w:szCs w:val="21"/>
        </w:rPr>
        <w:t>in SFT Summer Slam Tournaments</w:t>
      </w:r>
      <w:r w:rsidRPr="007903AA">
        <w:rPr>
          <w:rFonts w:ascii="Arial" w:eastAsia="Times New Roman" w:hAnsi="Arial" w:cs="Arial"/>
          <w:color w:val="777777"/>
          <w:sz w:val="21"/>
          <w:szCs w:val="21"/>
        </w:rPr>
        <w:t xml:space="preserve"> the Gunpowder and Bush Rivers that are listed as “Restricted” or “Prohibited” are also Off Limits! It is your responsibility to know the </w:t>
      </w:r>
      <w:proofErr w:type="gramStart"/>
      <w:r w:rsidRPr="007903AA">
        <w:rPr>
          <w:rFonts w:ascii="Arial" w:eastAsia="Times New Roman" w:hAnsi="Arial" w:cs="Arial"/>
          <w:color w:val="777777"/>
          <w:sz w:val="21"/>
          <w:szCs w:val="21"/>
        </w:rPr>
        <w:t>off limits</w:t>
      </w:r>
      <w:proofErr w:type="gramEnd"/>
      <w:r w:rsidRPr="007903AA">
        <w:rPr>
          <w:rFonts w:ascii="Arial" w:eastAsia="Times New Roman" w:hAnsi="Arial" w:cs="Arial"/>
          <w:color w:val="777777"/>
          <w:sz w:val="21"/>
          <w:szCs w:val="21"/>
        </w:rPr>
        <w:t xml:space="preserve"> areas as noted on the provided map of </w:t>
      </w:r>
      <w:r w:rsidRPr="007903AA">
        <w:rPr>
          <w:rFonts w:ascii="Arial" w:eastAsia="Times New Roman" w:hAnsi="Arial" w:cs="Arial"/>
          <w:b/>
          <w:bCs/>
          <w:color w:val="777777"/>
          <w:sz w:val="21"/>
        </w:rPr>
        <w:t>“Aberdeen</w:t>
      </w:r>
      <w:r w:rsidRPr="007903AA">
        <w:rPr>
          <w:rFonts w:ascii="Arial" w:eastAsia="Times New Roman" w:hAnsi="Arial" w:cs="Arial"/>
          <w:color w:val="777777"/>
          <w:sz w:val="21"/>
          <w:szCs w:val="21"/>
        </w:rPr>
        <w:t xml:space="preserve"> </w:t>
      </w:r>
      <w:r w:rsidRPr="007903AA">
        <w:rPr>
          <w:rFonts w:ascii="Arial" w:eastAsia="Times New Roman" w:hAnsi="Arial" w:cs="Arial"/>
          <w:b/>
          <w:bCs/>
          <w:color w:val="777777"/>
          <w:sz w:val="21"/>
        </w:rPr>
        <w:t>Proving Ground’s Restricted Water Zones”.</w:t>
      </w:r>
    </w:p>
    <w:p w14:paraId="0B74B4E6" w14:textId="5978FA7A" w:rsidR="007903AA" w:rsidRPr="00795B0C" w:rsidRDefault="007903AA" w:rsidP="00795B0C">
      <w:pPr>
        <w:rPr>
          <w:rFonts w:cstheme="minorHAnsi"/>
          <w:sz w:val="24"/>
          <w:szCs w:val="24"/>
        </w:rPr>
      </w:pPr>
      <w:r w:rsidRPr="007903AA">
        <w:rPr>
          <w:rFonts w:ascii="Arial" w:eastAsia="Times New Roman" w:hAnsi="Arial" w:cs="Arial"/>
          <w:color w:val="777777"/>
          <w:sz w:val="21"/>
          <w:szCs w:val="21"/>
        </w:rPr>
        <w:t xml:space="preserve">#2- </w:t>
      </w:r>
      <w:r w:rsidR="005B4CD2">
        <w:rPr>
          <w:rFonts w:ascii="Arial" w:eastAsia="Times New Roman" w:hAnsi="Arial" w:cs="Arial"/>
          <w:color w:val="777777"/>
          <w:sz w:val="21"/>
          <w:szCs w:val="21"/>
        </w:rPr>
        <w:t>L</w:t>
      </w:r>
      <w:r w:rsidRPr="007903AA">
        <w:rPr>
          <w:rFonts w:ascii="Arial" w:eastAsia="Times New Roman" w:hAnsi="Arial" w:cs="Arial"/>
          <w:color w:val="777777"/>
          <w:sz w:val="21"/>
          <w:szCs w:val="21"/>
        </w:rPr>
        <w:t xml:space="preserve">aunching from Anchor Marina, the Off Limit’s area will be </w:t>
      </w:r>
      <w:r w:rsidR="004C3EA1">
        <w:rPr>
          <w:rFonts w:ascii="Arial" w:eastAsia="Times New Roman" w:hAnsi="Arial" w:cs="Arial"/>
          <w:color w:val="777777"/>
          <w:sz w:val="21"/>
          <w:szCs w:val="21"/>
        </w:rPr>
        <w:t>inside the diagonal line (picture on handout</w:t>
      </w:r>
      <w:r w:rsidR="00795B0C">
        <w:rPr>
          <w:rFonts w:ascii="Arial" w:eastAsia="Times New Roman" w:hAnsi="Arial" w:cs="Arial"/>
          <w:color w:val="777777"/>
          <w:sz w:val="21"/>
          <w:szCs w:val="21"/>
        </w:rPr>
        <w:t xml:space="preserve"> morning of tournament</w:t>
      </w:r>
      <w:r w:rsidR="004C3EA1">
        <w:rPr>
          <w:rFonts w:ascii="Arial" w:eastAsia="Times New Roman" w:hAnsi="Arial" w:cs="Arial"/>
          <w:color w:val="777777"/>
          <w:sz w:val="21"/>
          <w:szCs w:val="21"/>
        </w:rPr>
        <w:t xml:space="preserve">) from the fixed fishing pier at the town park to the east (blue house) side of the first canal on the left as you leave the marina, this includes the entire Anchor Marina basin and Nauti Goose docks. </w:t>
      </w:r>
      <w:r w:rsidRPr="007903AA">
        <w:rPr>
          <w:rFonts w:ascii="Arial" w:eastAsia="Times New Roman" w:hAnsi="Arial" w:cs="Arial"/>
          <w:color w:val="777777"/>
          <w:sz w:val="21"/>
          <w:szCs w:val="21"/>
        </w:rPr>
        <w:t>No fishing will be permitted inside this area.</w:t>
      </w:r>
      <w:r w:rsidR="005B4CD2">
        <w:rPr>
          <w:rFonts w:ascii="Arial" w:eastAsia="Times New Roman" w:hAnsi="Arial" w:cs="Arial"/>
          <w:color w:val="777777"/>
          <w:sz w:val="21"/>
          <w:szCs w:val="21"/>
        </w:rPr>
        <w:t xml:space="preserve"> </w:t>
      </w:r>
    </w:p>
    <w:p w14:paraId="2393105F" w14:textId="12F63466" w:rsidR="0038417E" w:rsidRPr="007903AA" w:rsidRDefault="0038417E" w:rsidP="007903AA">
      <w:pPr>
        <w:spacing w:after="150" w:line="300" w:lineRule="atLeast"/>
        <w:rPr>
          <w:rFonts w:ascii="Arial" w:eastAsia="Times New Roman" w:hAnsi="Arial" w:cs="Arial"/>
          <w:color w:val="777777"/>
          <w:sz w:val="21"/>
          <w:szCs w:val="21"/>
        </w:rPr>
      </w:pPr>
      <w:r>
        <w:rPr>
          <w:rFonts w:ascii="Arial" w:eastAsia="Times New Roman" w:hAnsi="Arial" w:cs="Arial"/>
          <w:color w:val="777777"/>
          <w:sz w:val="21"/>
          <w:szCs w:val="21"/>
        </w:rPr>
        <w:t>#3- Southern Boarder</w:t>
      </w:r>
      <w:r w:rsidR="00F0733E">
        <w:rPr>
          <w:rFonts w:ascii="Arial" w:eastAsia="Times New Roman" w:hAnsi="Arial" w:cs="Arial"/>
          <w:color w:val="777777"/>
          <w:sz w:val="21"/>
          <w:szCs w:val="21"/>
        </w:rPr>
        <w:t>- Bobby Point to Shell Point (Middle River and Fairlee Creek are OK)</w:t>
      </w:r>
      <w:r>
        <w:rPr>
          <w:rFonts w:ascii="Arial" w:eastAsia="Times New Roman" w:hAnsi="Arial" w:cs="Arial"/>
          <w:color w:val="777777"/>
          <w:sz w:val="21"/>
          <w:szCs w:val="21"/>
        </w:rPr>
        <w:t xml:space="preserve"> </w:t>
      </w:r>
    </w:p>
    <w:p w14:paraId="174C9CBF"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#2</w:t>
      </w:r>
      <w:r w:rsidR="004B4D09">
        <w:rPr>
          <w:rFonts w:ascii="Arial" w:eastAsia="Times New Roman" w:hAnsi="Arial" w:cs="Arial"/>
          <w:b/>
          <w:bCs/>
          <w:color w:val="777777"/>
          <w:sz w:val="21"/>
          <w:u w:val="single"/>
        </w:rPr>
        <w:t>0</w:t>
      </w:r>
      <w:r w:rsidRPr="007903AA">
        <w:rPr>
          <w:rFonts w:ascii="Arial" w:eastAsia="Times New Roman" w:hAnsi="Arial" w:cs="Arial"/>
          <w:b/>
          <w:bCs/>
          <w:color w:val="777777"/>
          <w:sz w:val="21"/>
          <w:u w:val="single"/>
        </w:rPr>
        <w:t>-PENALTIES</w:t>
      </w:r>
    </w:p>
    <w:p w14:paraId="7125FFE9"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Penalties will be assessed as follows:</w:t>
      </w:r>
    </w:p>
    <w:p w14:paraId="59D77425"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rPr>
        <w:t>DEAD FISH</w:t>
      </w:r>
      <w:r w:rsidR="00BD3D95">
        <w:rPr>
          <w:rFonts w:ascii="Arial" w:eastAsia="Times New Roman" w:hAnsi="Arial" w:cs="Arial"/>
          <w:color w:val="777777"/>
          <w:sz w:val="21"/>
          <w:szCs w:val="21"/>
        </w:rPr>
        <w:t>…deduct .5</w:t>
      </w:r>
      <w:r w:rsidRPr="007903AA">
        <w:rPr>
          <w:rFonts w:ascii="Arial" w:eastAsia="Times New Roman" w:hAnsi="Arial" w:cs="Arial"/>
          <w:color w:val="777777"/>
          <w:sz w:val="21"/>
          <w:szCs w:val="21"/>
        </w:rPr>
        <w:t>0 pounds</w:t>
      </w:r>
    </w:p>
    <w:p w14:paraId="398F9BDD"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rPr>
        <w:t>SHORT FISH</w:t>
      </w:r>
      <w:r w:rsidRPr="007903AA">
        <w:rPr>
          <w:rFonts w:ascii="Arial" w:eastAsia="Times New Roman" w:hAnsi="Arial" w:cs="Arial"/>
          <w:color w:val="777777"/>
          <w:sz w:val="21"/>
          <w:szCs w:val="21"/>
        </w:rPr>
        <w:t>…deduct 1 pound plus loss of that fish</w:t>
      </w:r>
    </w:p>
    <w:p w14:paraId="555B40C1"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rPr>
        <w:t>OVER 5 FISH LIMIT…</w:t>
      </w:r>
      <w:r w:rsidRPr="007903AA">
        <w:rPr>
          <w:rFonts w:ascii="Arial" w:eastAsia="Times New Roman" w:hAnsi="Arial" w:cs="Arial"/>
          <w:color w:val="777777"/>
          <w:sz w:val="21"/>
          <w:szCs w:val="21"/>
        </w:rPr>
        <w:t>deduct 3 lb per fish over limit</w:t>
      </w:r>
    </w:p>
    <w:p w14:paraId="28D0134B"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rPr>
        <w:t>LATE PENALTY</w:t>
      </w:r>
      <w:r w:rsidRPr="007903AA">
        <w:rPr>
          <w:rFonts w:ascii="Arial" w:eastAsia="Times New Roman" w:hAnsi="Arial" w:cs="Arial"/>
          <w:color w:val="777777"/>
          <w:sz w:val="21"/>
          <w:szCs w:val="21"/>
        </w:rPr>
        <w:t xml:space="preserve">…deduct 1 pound per minute for each minute late, </w:t>
      </w:r>
      <w:proofErr w:type="spellStart"/>
      <w:r w:rsidRPr="007903AA">
        <w:rPr>
          <w:rFonts w:ascii="Arial" w:eastAsia="Times New Roman" w:hAnsi="Arial" w:cs="Arial"/>
          <w:color w:val="777777"/>
          <w:sz w:val="21"/>
          <w:szCs w:val="21"/>
        </w:rPr>
        <w:t>DQ’d</w:t>
      </w:r>
      <w:proofErr w:type="spellEnd"/>
      <w:r w:rsidRPr="007903AA">
        <w:rPr>
          <w:rFonts w:ascii="Arial" w:eastAsia="Times New Roman" w:hAnsi="Arial" w:cs="Arial"/>
          <w:color w:val="777777"/>
          <w:sz w:val="21"/>
          <w:szCs w:val="21"/>
        </w:rPr>
        <w:t xml:space="preserve"> after 15 minutes</w:t>
      </w:r>
    </w:p>
    <w:p w14:paraId="5180DC4B"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#2</w:t>
      </w:r>
      <w:r w:rsidR="004B4D09">
        <w:rPr>
          <w:rFonts w:ascii="Arial" w:eastAsia="Times New Roman" w:hAnsi="Arial" w:cs="Arial"/>
          <w:b/>
          <w:bCs/>
          <w:color w:val="777777"/>
          <w:sz w:val="21"/>
          <w:u w:val="single"/>
        </w:rPr>
        <w:t>1</w:t>
      </w:r>
      <w:r w:rsidRPr="007903AA">
        <w:rPr>
          <w:rFonts w:ascii="Arial" w:eastAsia="Times New Roman" w:hAnsi="Arial" w:cs="Arial"/>
          <w:b/>
          <w:bCs/>
          <w:color w:val="777777"/>
          <w:sz w:val="21"/>
          <w:u w:val="single"/>
        </w:rPr>
        <w:t>-LANDING NETS</w:t>
      </w:r>
    </w:p>
    <w:p w14:paraId="578FFDFD" w14:textId="71C94FF1" w:rsidR="007903AA" w:rsidRPr="007903AA" w:rsidRDefault="00086E6F" w:rsidP="007903AA">
      <w:pPr>
        <w:spacing w:after="150" w:line="300" w:lineRule="atLeast"/>
        <w:rPr>
          <w:rFonts w:ascii="Arial" w:eastAsia="Times New Roman" w:hAnsi="Arial" w:cs="Arial"/>
          <w:color w:val="777777"/>
          <w:sz w:val="21"/>
          <w:szCs w:val="21"/>
        </w:rPr>
      </w:pPr>
      <w:r>
        <w:rPr>
          <w:rFonts w:ascii="Arial" w:eastAsia="Times New Roman" w:hAnsi="Arial" w:cs="Arial"/>
          <w:color w:val="777777"/>
          <w:sz w:val="21"/>
          <w:szCs w:val="21"/>
        </w:rPr>
        <w:t>Landing nets may be used.</w:t>
      </w:r>
    </w:p>
    <w:p w14:paraId="4A0FBD75"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#2</w:t>
      </w:r>
      <w:r w:rsidR="004B4D09">
        <w:rPr>
          <w:rFonts w:ascii="Arial" w:eastAsia="Times New Roman" w:hAnsi="Arial" w:cs="Arial"/>
          <w:b/>
          <w:bCs/>
          <w:color w:val="777777"/>
          <w:sz w:val="21"/>
          <w:u w:val="single"/>
        </w:rPr>
        <w:t>2-</w:t>
      </w:r>
      <w:r w:rsidRPr="007903AA">
        <w:rPr>
          <w:rFonts w:ascii="Arial" w:eastAsia="Times New Roman" w:hAnsi="Arial" w:cs="Arial"/>
          <w:b/>
          <w:bCs/>
          <w:color w:val="777777"/>
          <w:sz w:val="21"/>
          <w:u w:val="single"/>
        </w:rPr>
        <w:t>TIES</w:t>
      </w:r>
    </w:p>
    <w:p w14:paraId="58E41695"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In the case of a tie, the heaviest bass will break the tie. If each team’s heaviest bass weighs the same, then the money will be divided equally.</w:t>
      </w:r>
    </w:p>
    <w:p w14:paraId="41432D3E"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b/>
          <w:bCs/>
          <w:color w:val="777777"/>
          <w:sz w:val="21"/>
          <w:u w:val="single"/>
        </w:rPr>
        <w:t>#2</w:t>
      </w:r>
      <w:r w:rsidR="004B4D09">
        <w:rPr>
          <w:rFonts w:ascii="Arial" w:eastAsia="Times New Roman" w:hAnsi="Arial" w:cs="Arial"/>
          <w:b/>
          <w:bCs/>
          <w:color w:val="777777"/>
          <w:sz w:val="21"/>
          <w:u w:val="single"/>
        </w:rPr>
        <w:t>3-</w:t>
      </w:r>
      <w:r w:rsidRPr="007903AA">
        <w:rPr>
          <w:rFonts w:ascii="Arial" w:eastAsia="Times New Roman" w:hAnsi="Arial" w:cs="Arial"/>
          <w:b/>
          <w:bCs/>
          <w:color w:val="777777"/>
          <w:sz w:val="21"/>
          <w:u w:val="single"/>
        </w:rPr>
        <w:t>LUNKER</w:t>
      </w:r>
    </w:p>
    <w:p w14:paraId="492B7891" w14:textId="77777777" w:rsidR="007903AA" w:rsidRPr="007903AA" w:rsidRDefault="007903AA" w:rsidP="007903AA">
      <w:pPr>
        <w:spacing w:after="150" w:line="300" w:lineRule="atLeast"/>
        <w:rPr>
          <w:rFonts w:ascii="Arial" w:eastAsia="Times New Roman" w:hAnsi="Arial" w:cs="Arial"/>
          <w:color w:val="777777"/>
          <w:sz w:val="21"/>
          <w:szCs w:val="21"/>
        </w:rPr>
      </w:pPr>
      <w:r w:rsidRPr="007903AA">
        <w:rPr>
          <w:rFonts w:ascii="Arial" w:eastAsia="Times New Roman" w:hAnsi="Arial" w:cs="Arial"/>
          <w:color w:val="777777"/>
          <w:sz w:val="21"/>
          <w:szCs w:val="21"/>
        </w:rPr>
        <w:t xml:space="preserve">A dead bass cannot be weighed for </w:t>
      </w:r>
      <w:proofErr w:type="gramStart"/>
      <w:r w:rsidRPr="007903AA">
        <w:rPr>
          <w:rFonts w:ascii="Arial" w:eastAsia="Times New Roman" w:hAnsi="Arial" w:cs="Arial"/>
          <w:color w:val="777777"/>
          <w:sz w:val="21"/>
          <w:szCs w:val="21"/>
        </w:rPr>
        <w:t>lunker, but</w:t>
      </w:r>
      <w:proofErr w:type="gramEnd"/>
      <w:r w:rsidRPr="007903AA">
        <w:rPr>
          <w:rFonts w:ascii="Arial" w:eastAsia="Times New Roman" w:hAnsi="Arial" w:cs="Arial"/>
          <w:color w:val="777777"/>
          <w:sz w:val="21"/>
          <w:szCs w:val="21"/>
        </w:rPr>
        <w:t xml:space="preserve"> can be included in overall catch.</w:t>
      </w:r>
    </w:p>
    <w:p w14:paraId="23BD32BC" w14:textId="77777777" w:rsidR="004A5E94" w:rsidRDefault="004A5E94"/>
    <w:sectPr w:rsidR="004A5E94" w:rsidSect="00747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AA"/>
    <w:rsid w:val="00066B45"/>
    <w:rsid w:val="00086E6F"/>
    <w:rsid w:val="0023173F"/>
    <w:rsid w:val="0024508E"/>
    <w:rsid w:val="002D336C"/>
    <w:rsid w:val="0038417E"/>
    <w:rsid w:val="004778A3"/>
    <w:rsid w:val="004A5E94"/>
    <w:rsid w:val="004B339F"/>
    <w:rsid w:val="004B4D09"/>
    <w:rsid w:val="004C3EA1"/>
    <w:rsid w:val="005B4CD2"/>
    <w:rsid w:val="00747070"/>
    <w:rsid w:val="007903AA"/>
    <w:rsid w:val="00795B0C"/>
    <w:rsid w:val="007E22C4"/>
    <w:rsid w:val="0080477D"/>
    <w:rsid w:val="00864AC3"/>
    <w:rsid w:val="00AE7FAF"/>
    <w:rsid w:val="00BD3D95"/>
    <w:rsid w:val="00C25051"/>
    <w:rsid w:val="00C72542"/>
    <w:rsid w:val="00C94802"/>
    <w:rsid w:val="00D733C9"/>
    <w:rsid w:val="00F0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4971"/>
  <w15:docId w15:val="{56114F9E-317E-499D-9714-7185E2E3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94"/>
  </w:style>
  <w:style w:type="paragraph" w:styleId="Heading1">
    <w:name w:val="heading 1"/>
    <w:basedOn w:val="Normal"/>
    <w:link w:val="Heading1Char"/>
    <w:uiPriority w:val="9"/>
    <w:qFormat/>
    <w:rsid w:val="007903AA"/>
    <w:pPr>
      <w:spacing w:before="150" w:after="225" w:line="600" w:lineRule="atLeast"/>
      <w:outlineLvl w:val="0"/>
    </w:pPr>
    <w:rPr>
      <w:rFonts w:ascii="Arial" w:eastAsia="Times New Roman" w:hAnsi="Arial" w:cs="Arial"/>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3AA"/>
    <w:rPr>
      <w:rFonts w:ascii="Arial" w:eastAsia="Times New Roman" w:hAnsi="Arial" w:cs="Arial"/>
      <w:kern w:val="36"/>
      <w:sz w:val="58"/>
      <w:szCs w:val="58"/>
    </w:rPr>
  </w:style>
  <w:style w:type="character" w:styleId="Strong">
    <w:name w:val="Strong"/>
    <w:basedOn w:val="DefaultParagraphFont"/>
    <w:uiPriority w:val="22"/>
    <w:qFormat/>
    <w:rsid w:val="007903AA"/>
    <w:rPr>
      <w:b/>
      <w:bCs/>
    </w:rPr>
  </w:style>
  <w:style w:type="paragraph" w:styleId="NormalWeb">
    <w:name w:val="Normal (Web)"/>
    <w:basedOn w:val="Normal"/>
    <w:uiPriority w:val="99"/>
    <w:semiHidden/>
    <w:unhideWhenUsed/>
    <w:rsid w:val="007903AA"/>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069025">
      <w:bodyDiv w:val="1"/>
      <w:marLeft w:val="0"/>
      <w:marRight w:val="0"/>
      <w:marTop w:val="0"/>
      <w:marBottom w:val="0"/>
      <w:divBdr>
        <w:top w:val="none" w:sz="0" w:space="0" w:color="auto"/>
        <w:left w:val="none" w:sz="0" w:space="0" w:color="auto"/>
        <w:bottom w:val="none" w:sz="0" w:space="0" w:color="auto"/>
        <w:right w:val="none" w:sz="0" w:space="0" w:color="auto"/>
      </w:divBdr>
      <w:divsChild>
        <w:div w:id="973487518">
          <w:marLeft w:val="0"/>
          <w:marRight w:val="0"/>
          <w:marTop w:val="150"/>
          <w:marBottom w:val="0"/>
          <w:divBdr>
            <w:top w:val="none" w:sz="0" w:space="0" w:color="auto"/>
            <w:left w:val="none" w:sz="0" w:space="0" w:color="auto"/>
            <w:bottom w:val="none" w:sz="0" w:space="0" w:color="auto"/>
            <w:right w:val="none" w:sz="0" w:space="0" w:color="auto"/>
          </w:divBdr>
          <w:divsChild>
            <w:div w:id="506947910">
              <w:marLeft w:val="0"/>
              <w:marRight w:val="0"/>
              <w:marTop w:val="0"/>
              <w:marBottom w:val="0"/>
              <w:divBdr>
                <w:top w:val="none" w:sz="0" w:space="0" w:color="auto"/>
                <w:left w:val="none" w:sz="0" w:space="0" w:color="auto"/>
                <w:bottom w:val="none" w:sz="0" w:space="0" w:color="auto"/>
                <w:right w:val="none" w:sz="0" w:space="0" w:color="auto"/>
              </w:divBdr>
              <w:divsChild>
                <w:div w:id="714239568">
                  <w:marLeft w:val="0"/>
                  <w:marRight w:val="0"/>
                  <w:marTop w:val="0"/>
                  <w:marBottom w:val="0"/>
                  <w:divBdr>
                    <w:top w:val="none" w:sz="0" w:space="0" w:color="auto"/>
                    <w:left w:val="none" w:sz="0" w:space="0" w:color="auto"/>
                    <w:bottom w:val="none" w:sz="0" w:space="0" w:color="auto"/>
                    <w:right w:val="none" w:sz="0" w:space="0" w:color="auto"/>
                  </w:divBdr>
                  <w:divsChild>
                    <w:div w:id="1983269377">
                      <w:marLeft w:val="0"/>
                      <w:marRight w:val="0"/>
                      <w:marTop w:val="0"/>
                      <w:marBottom w:val="0"/>
                      <w:divBdr>
                        <w:top w:val="none" w:sz="0" w:space="0" w:color="auto"/>
                        <w:left w:val="none" w:sz="0" w:space="0" w:color="auto"/>
                        <w:bottom w:val="none" w:sz="0" w:space="0" w:color="auto"/>
                        <w:right w:val="none" w:sz="0" w:space="0" w:color="auto"/>
                      </w:divBdr>
                      <w:divsChild>
                        <w:div w:id="1966302575">
                          <w:marLeft w:val="0"/>
                          <w:marRight w:val="0"/>
                          <w:marTop w:val="0"/>
                          <w:marBottom w:val="0"/>
                          <w:divBdr>
                            <w:top w:val="none" w:sz="0" w:space="0" w:color="auto"/>
                            <w:left w:val="none" w:sz="0" w:space="0" w:color="auto"/>
                            <w:bottom w:val="none" w:sz="0" w:space="0" w:color="auto"/>
                            <w:right w:val="none" w:sz="0" w:space="0" w:color="auto"/>
                          </w:divBdr>
                          <w:divsChild>
                            <w:div w:id="6552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Kaitlin Skiles</cp:lastModifiedBy>
  <cp:revision>3</cp:revision>
  <dcterms:created xsi:type="dcterms:W3CDTF">2025-04-07T02:05:00Z</dcterms:created>
  <dcterms:modified xsi:type="dcterms:W3CDTF">2026-04-17T12:01:00Z</dcterms:modified>
</cp:coreProperties>
</file>